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965C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Ο τραπεζικός λογαριασμός στον οποίο θα μπορούν οι φοιτητές να καταθέτουν τις δόσεις των διδάκτρων έχει τα εξής στοιχεία </w:t>
      </w:r>
    </w:p>
    <w:p w14:paraId="25C8F7C1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ΕΛΚΕ , ΕΠΙΤΡΟΠΗ ΕΡΕΥΝΩΝ , 14 ΧΙΛΙΟΜΕΤΡΟ ΜΟΥΔΑΝΙΩΝ - ΘΕΣΣΑΛΟΝΊΚΗΣ </w:t>
      </w:r>
    </w:p>
    <w:p w14:paraId="29D560A9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ΚΩΔΙΚΟς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ΈΡΓΟΥ 80592, ΠΑΙΔΙΑΤΡΙΚΗ ΦΥΣΙΚΟΘΕΡΑΠΕΙΑ</w:t>
      </w:r>
    </w:p>
    <w:p w14:paraId="79E9FA0C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ΤΟ ΟΝΟΜΑ ΣΑΣ</w:t>
      </w:r>
    </w:p>
    <w:p w14:paraId="202AA994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ΙΒΑΝ: </w:t>
      </w:r>
      <w:r>
        <w:rPr>
          <w:rFonts w:ascii="inherit" w:hAnsi="inherit"/>
          <w:b/>
          <w:bCs/>
          <w:color w:val="201F1E"/>
          <w:bdr w:val="none" w:sz="0" w:space="0" w:color="auto" w:frame="1"/>
        </w:rPr>
        <w:t>GR96 0172 2610 0052 6105 0768 887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FB85920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Τραπεζικός Λογαριασμός: </w:t>
      </w:r>
      <w:r>
        <w:rPr>
          <w:rFonts w:ascii="inherit" w:hAnsi="inherit"/>
          <w:b/>
          <w:bCs/>
          <w:color w:val="201F1E"/>
          <w:bdr w:val="none" w:sz="0" w:space="0" w:color="auto" w:frame="1"/>
        </w:rPr>
        <w:t>5261-050768-887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E3FE99A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b/>
          <w:bCs/>
          <w:color w:val="201F1E"/>
          <w:bdr w:val="none" w:sz="0" w:space="0" w:color="auto" w:frame="1"/>
        </w:rPr>
        <w:t>ΤΡΑΠΕΖΑ ΠΕΙΡΑΙΩΣ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4F1B5FF" w14:textId="77777777" w:rsidR="00A11033" w:rsidRDefault="00A11033" w:rsidP="00A1103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486FBFAD" w14:textId="77777777" w:rsidR="009E599C" w:rsidRPr="000A4816" w:rsidRDefault="009E599C" w:rsidP="009E599C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A4816">
        <w:rPr>
          <w:rFonts w:ascii="Times New Roman" w:eastAsia="Times New Roman" w:hAnsi="Times New Roman"/>
          <w:sz w:val="24"/>
          <w:szCs w:val="24"/>
          <w:lang w:eastAsia="el-GR"/>
        </w:rPr>
        <w:t>Με εκτίμηση</w:t>
      </w:r>
    </w:p>
    <w:p w14:paraId="02191922" w14:textId="77777777" w:rsidR="009E599C" w:rsidRDefault="009E599C" w:rsidP="009E599C">
      <w:pPr>
        <w:rPr>
          <w:rFonts w:ascii="Times New Roman" w:eastAsia="Times New Roman" w:hAnsi="Times New Roman"/>
          <w:b/>
          <w:bCs/>
          <w:color w:val="444444"/>
          <w:sz w:val="23"/>
          <w:szCs w:val="23"/>
          <w:lang w:eastAsia="el-GR"/>
        </w:rPr>
      </w:pPr>
      <w:r>
        <w:rPr>
          <w:rFonts w:ascii="Times New Roman" w:eastAsia="Times New Roman" w:hAnsi="Times New Roman"/>
          <w:b/>
          <w:bCs/>
          <w:color w:val="444444"/>
          <w:sz w:val="23"/>
          <w:szCs w:val="23"/>
          <w:lang w:eastAsia="el-GR"/>
        </w:rPr>
        <w:t>Η Γραμματέας</w:t>
      </w:r>
      <w:r w:rsidRPr="000A4816">
        <w:rPr>
          <w:rFonts w:ascii="Times New Roman" w:eastAsia="Times New Roman" w:hAnsi="Times New Roman"/>
          <w:b/>
          <w:bCs/>
          <w:color w:val="444444"/>
          <w:sz w:val="23"/>
          <w:szCs w:val="23"/>
          <w:lang w:eastAsia="el-GR"/>
        </w:rPr>
        <w:t xml:space="preserve"> του  μεταπτυχιακού προγράμματος</w:t>
      </w:r>
    </w:p>
    <w:p w14:paraId="17E5D331" w14:textId="77777777" w:rsidR="009E599C" w:rsidRDefault="009E599C" w:rsidP="009E599C">
      <w:r>
        <w:rPr>
          <w:rFonts w:ascii="Times New Roman" w:eastAsia="Times New Roman" w:hAnsi="Times New Roman"/>
          <w:b/>
          <w:bCs/>
          <w:color w:val="444444"/>
          <w:sz w:val="23"/>
          <w:szCs w:val="23"/>
          <w:lang w:eastAsia="el-GR"/>
        </w:rPr>
        <w:t>Σοφία Παπαδοπούλου</w:t>
      </w:r>
    </w:p>
    <w:p w14:paraId="64815C5F" w14:textId="77777777" w:rsidR="00A11033" w:rsidRDefault="00A11033"/>
    <w:sectPr w:rsidR="00A11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33"/>
    <w:rsid w:val="009E599C"/>
    <w:rsid w:val="00A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9D2D"/>
  <w15:chartTrackingRefBased/>
  <w15:docId w15:val="{58C66C1E-9792-42B3-9DC8-1379C56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Sofaki _</dc:creator>
  <cp:keywords/>
  <dc:description/>
  <cp:lastModifiedBy>User</cp:lastModifiedBy>
  <cp:revision>2</cp:revision>
  <dcterms:created xsi:type="dcterms:W3CDTF">2022-12-15T23:25:00Z</dcterms:created>
  <dcterms:modified xsi:type="dcterms:W3CDTF">2023-05-22T10:51:00Z</dcterms:modified>
</cp:coreProperties>
</file>